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BDE1" w14:textId="77777777" w:rsidR="00D407E3" w:rsidRDefault="00D407E3" w:rsidP="00B74C26">
      <w:pPr>
        <w:rPr>
          <w:rFonts w:ascii="Arial" w:hAnsi="Arial" w:cs="Arial"/>
          <w:b/>
          <w:color w:val="FF0000"/>
          <w:sz w:val="32"/>
        </w:rPr>
      </w:pPr>
    </w:p>
    <w:p w14:paraId="08BE6285" w14:textId="77777777" w:rsidR="00B74C26" w:rsidRPr="005F0457" w:rsidRDefault="00B74C26" w:rsidP="00B74C26">
      <w:pPr>
        <w:rPr>
          <w:rFonts w:ascii="Arial" w:hAnsi="Arial" w:cs="Arial"/>
          <w:b/>
          <w:color w:val="FF0000"/>
          <w:sz w:val="32"/>
        </w:rPr>
      </w:pPr>
      <w:r w:rsidRPr="005F0457">
        <w:rPr>
          <w:rFonts w:ascii="Arial" w:hAnsi="Arial" w:cs="Arial"/>
          <w:b/>
          <w:color w:val="FF0000"/>
          <w:sz w:val="32"/>
        </w:rPr>
        <w:t>BRANNINSTRUKS</w:t>
      </w:r>
    </w:p>
    <w:p w14:paraId="0AD62C83" w14:textId="77777777" w:rsidR="00B74C26" w:rsidRDefault="00B74C26" w:rsidP="00B74C26">
      <w:pPr>
        <w:rPr>
          <w:rFonts w:ascii="Arial" w:hAnsi="Arial" w:cs="Arial"/>
          <w:b/>
        </w:rPr>
      </w:pPr>
      <w:r w:rsidRPr="00B74C26">
        <w:rPr>
          <w:rFonts w:ascii="Arial" w:hAnsi="Arial" w:cs="Arial"/>
          <w:b/>
        </w:rPr>
        <w:t>Alle</w:t>
      </w:r>
      <w:r>
        <w:rPr>
          <w:rFonts w:ascii="Arial" w:hAnsi="Arial" w:cs="Arial"/>
          <w:b/>
        </w:rPr>
        <w:t xml:space="preserve"> ansvarlige skal gjøre seg kjent med </w:t>
      </w:r>
      <w:r w:rsidRPr="00B74C26">
        <w:rPr>
          <w:rFonts w:ascii="Arial" w:hAnsi="Arial" w:cs="Arial"/>
          <w:b/>
        </w:rPr>
        <w:t xml:space="preserve">rømningsveier/nødutganger, samt informasjon om hvor brannteknisk utstyr er plassert og hvordan det skal brukes i en brannsituasjon. </w:t>
      </w:r>
    </w:p>
    <w:p w14:paraId="557646CD" w14:textId="77777777" w:rsidR="00DD6C09" w:rsidRPr="00B74C26" w:rsidRDefault="00DD6C09" w:rsidP="00DD6C09">
      <w:pPr>
        <w:rPr>
          <w:rFonts w:ascii="Arial" w:hAnsi="Arial" w:cs="Arial"/>
          <w:sz w:val="24"/>
          <w:szCs w:val="24"/>
        </w:rPr>
      </w:pPr>
      <w:r w:rsidRPr="00B74C26">
        <w:rPr>
          <w:rFonts w:ascii="Arial" w:hAnsi="Arial" w:cs="Arial"/>
          <w:b/>
          <w:sz w:val="24"/>
          <w:szCs w:val="24"/>
        </w:rPr>
        <w:t>Hvis brannalarmen går:</w:t>
      </w:r>
      <w:r w:rsidRPr="00B74C26">
        <w:rPr>
          <w:rFonts w:ascii="Arial" w:hAnsi="Arial" w:cs="Arial"/>
          <w:sz w:val="24"/>
          <w:szCs w:val="24"/>
        </w:rPr>
        <w:t xml:space="preserve"> </w:t>
      </w:r>
    </w:p>
    <w:p w14:paraId="3586FC91" w14:textId="77777777" w:rsidR="00DD6C09" w:rsidRDefault="00DD6C09" w:rsidP="00DD6C09">
      <w:pPr>
        <w:rPr>
          <w:rFonts w:ascii="Arial" w:hAnsi="Arial" w:cs="Arial"/>
          <w:sz w:val="24"/>
          <w:szCs w:val="24"/>
        </w:rPr>
      </w:pPr>
      <w:r w:rsidRPr="00B74C26">
        <w:rPr>
          <w:rFonts w:ascii="Arial" w:hAnsi="Arial" w:cs="Arial"/>
          <w:b/>
          <w:sz w:val="24"/>
          <w:szCs w:val="24"/>
        </w:rPr>
        <w:t>Utløst alarm registreres som brann inntil annet er bevist.</w:t>
      </w:r>
      <w:r w:rsidRPr="00B74C26">
        <w:rPr>
          <w:rFonts w:ascii="Arial" w:hAnsi="Arial" w:cs="Arial"/>
          <w:sz w:val="24"/>
          <w:szCs w:val="24"/>
        </w:rPr>
        <w:t xml:space="preserve"> </w:t>
      </w:r>
    </w:p>
    <w:p w14:paraId="16941534" w14:textId="77777777" w:rsidR="00DD6C09" w:rsidRDefault="00DD6C09" w:rsidP="00DD6C09">
      <w:pPr>
        <w:pStyle w:val="Listeavsnit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444C">
        <w:rPr>
          <w:rFonts w:ascii="Arial" w:hAnsi="Arial" w:cs="Arial"/>
          <w:sz w:val="24"/>
          <w:szCs w:val="24"/>
        </w:rPr>
        <w:t>Alle forlater hallen straks</w:t>
      </w:r>
    </w:p>
    <w:p w14:paraId="49FE2D27" w14:textId="77777777" w:rsidR="00DD6C09" w:rsidRDefault="00DD6C09" w:rsidP="00DD6C09">
      <w:pPr>
        <w:pStyle w:val="Listeavsnit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Møter på</w:t>
      </w:r>
      <w:r w:rsidRPr="0029444C">
        <w:rPr>
          <w:rFonts w:ascii="Arial" w:hAnsi="Arial" w:cs="Arial"/>
          <w:sz w:val="24"/>
          <w:szCs w:val="24"/>
        </w:rPr>
        <w:t xml:space="preserve"> avtalt møteplass</w:t>
      </w:r>
      <w:r w:rsidR="00311C8A">
        <w:rPr>
          <w:rFonts w:ascii="Arial" w:hAnsi="Arial" w:cs="Arial"/>
          <w:sz w:val="24"/>
          <w:szCs w:val="24"/>
        </w:rPr>
        <w:t xml:space="preserve"> (</w:t>
      </w:r>
      <w:r w:rsidR="00F73FBA">
        <w:rPr>
          <w:rFonts w:ascii="Arial" w:hAnsi="Arial" w:cs="Arial"/>
          <w:sz w:val="24"/>
          <w:szCs w:val="24"/>
        </w:rPr>
        <w:t>på parkeringsplassen</w:t>
      </w:r>
      <w:r w:rsidR="00311C8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37171306" w14:textId="77777777" w:rsidR="00DD6C09" w:rsidRDefault="00DD6C09" w:rsidP="00DD6C09">
      <w:pPr>
        <w:rPr>
          <w:rFonts w:ascii="Arial" w:hAnsi="Arial" w:cs="Arial"/>
          <w:b/>
          <w:sz w:val="24"/>
          <w:szCs w:val="24"/>
        </w:rPr>
      </w:pPr>
    </w:p>
    <w:p w14:paraId="0B41AF90" w14:textId="77777777" w:rsidR="00DD6C09" w:rsidRPr="00B74C26" w:rsidRDefault="00DD6C09" w:rsidP="00DD6C09">
      <w:pPr>
        <w:rPr>
          <w:rFonts w:ascii="Arial" w:hAnsi="Arial" w:cs="Arial"/>
          <w:sz w:val="24"/>
          <w:szCs w:val="24"/>
        </w:rPr>
      </w:pPr>
      <w:r w:rsidRPr="00B74C26">
        <w:rPr>
          <w:rFonts w:ascii="Arial" w:hAnsi="Arial" w:cs="Arial"/>
          <w:b/>
          <w:sz w:val="24"/>
          <w:szCs w:val="24"/>
        </w:rPr>
        <w:t>Når brann oppdages:</w:t>
      </w:r>
      <w:r w:rsidRPr="00B74C26">
        <w:rPr>
          <w:rFonts w:ascii="Arial" w:hAnsi="Arial" w:cs="Arial"/>
          <w:sz w:val="24"/>
          <w:szCs w:val="24"/>
        </w:rPr>
        <w:t xml:space="preserve"> </w:t>
      </w:r>
    </w:p>
    <w:p w14:paraId="71F8EDBE" w14:textId="77777777" w:rsidR="00DD6C09" w:rsidRPr="00B74C26" w:rsidRDefault="00DD6C09" w:rsidP="00DD6C09">
      <w:pPr>
        <w:pStyle w:val="Listeavsnit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4C26">
        <w:rPr>
          <w:rFonts w:ascii="Arial" w:hAnsi="Arial" w:cs="Arial"/>
          <w:sz w:val="24"/>
          <w:szCs w:val="24"/>
        </w:rPr>
        <w:t xml:space="preserve">Trykk inn brannmelder </w:t>
      </w:r>
    </w:p>
    <w:p w14:paraId="75C58855" w14:textId="77777777" w:rsidR="00DD6C09" w:rsidRPr="00B74C26" w:rsidRDefault="00DD6C09" w:rsidP="00DD6C09">
      <w:pPr>
        <w:pStyle w:val="Listeavsnit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Ring:</w:t>
      </w:r>
      <w:r w:rsidRPr="00DD6C09">
        <w:rPr>
          <w:rFonts w:ascii="Arial" w:hAnsi="Arial" w:cs="Arial"/>
          <w:sz w:val="24"/>
          <w:szCs w:val="24"/>
        </w:rPr>
        <w:t xml:space="preserve"> </w:t>
      </w:r>
      <w:r w:rsidRPr="005F0457">
        <w:rPr>
          <w:rFonts w:ascii="Arial" w:hAnsi="Arial" w:cs="Arial"/>
          <w:b/>
          <w:color w:val="FF0000"/>
          <w:sz w:val="24"/>
          <w:szCs w:val="24"/>
        </w:rPr>
        <w:t xml:space="preserve">110 </w:t>
      </w:r>
    </w:p>
    <w:p w14:paraId="360C1DE4" w14:textId="77777777" w:rsidR="00DD6C09" w:rsidRPr="00B74C26" w:rsidRDefault="00DD6C09" w:rsidP="00DD6C09">
      <w:pPr>
        <w:pStyle w:val="Listeavsnit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4C26">
        <w:rPr>
          <w:rFonts w:ascii="Arial" w:hAnsi="Arial" w:cs="Arial"/>
          <w:sz w:val="24"/>
          <w:szCs w:val="24"/>
        </w:rPr>
        <w:t xml:space="preserve">Sørg for å varsle alle som er i fare </w:t>
      </w:r>
    </w:p>
    <w:p w14:paraId="09E374CB" w14:textId="77777777" w:rsidR="00DD6C09" w:rsidRPr="00B74C26" w:rsidRDefault="00DD6C09" w:rsidP="00DD6C09">
      <w:pPr>
        <w:pStyle w:val="Listeavsnit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4C26">
        <w:rPr>
          <w:rFonts w:ascii="Arial" w:hAnsi="Arial" w:cs="Arial"/>
          <w:sz w:val="24"/>
          <w:szCs w:val="24"/>
        </w:rPr>
        <w:t>Prøv å slukke med tilgjengelig brannslokkingsutstyr</w:t>
      </w:r>
      <w:r w:rsidRPr="00DD6C09">
        <w:rPr>
          <w:rFonts w:ascii="Arial" w:hAnsi="Arial" w:cs="Arial"/>
          <w:sz w:val="24"/>
          <w:szCs w:val="24"/>
        </w:rPr>
        <w:t xml:space="preserve"> </w:t>
      </w:r>
    </w:p>
    <w:p w14:paraId="760455BA" w14:textId="77777777" w:rsidR="00DD6C09" w:rsidRPr="00B74C26" w:rsidRDefault="00DD6C09" w:rsidP="00DD6C09">
      <w:pPr>
        <w:pStyle w:val="Listeavsnit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4C26">
        <w:rPr>
          <w:rFonts w:ascii="Arial" w:hAnsi="Arial" w:cs="Arial"/>
          <w:sz w:val="24"/>
          <w:szCs w:val="24"/>
        </w:rPr>
        <w:t xml:space="preserve">Dersom ikke brannen straks lar seg slukke, lukk dører </w:t>
      </w:r>
      <w:r>
        <w:rPr>
          <w:rFonts w:ascii="Arial" w:hAnsi="Arial" w:cs="Arial"/>
          <w:sz w:val="24"/>
          <w:szCs w:val="24"/>
        </w:rPr>
        <w:t>forlat hallen</w:t>
      </w:r>
    </w:p>
    <w:p w14:paraId="1F59B370" w14:textId="77777777" w:rsidR="00DD6C09" w:rsidRPr="00B74C26" w:rsidRDefault="00DD6C09" w:rsidP="00DD6C09">
      <w:pPr>
        <w:pStyle w:val="Listeavsnit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74C26">
        <w:rPr>
          <w:rFonts w:ascii="Arial" w:hAnsi="Arial" w:cs="Arial"/>
          <w:sz w:val="24"/>
          <w:szCs w:val="24"/>
        </w:rPr>
        <w:t xml:space="preserve">Møt på avtalt samlingssted </w:t>
      </w:r>
      <w:r w:rsidR="00311C8A">
        <w:rPr>
          <w:rFonts w:ascii="Arial" w:hAnsi="Arial" w:cs="Arial"/>
          <w:sz w:val="24"/>
          <w:szCs w:val="24"/>
        </w:rPr>
        <w:t>(</w:t>
      </w:r>
      <w:r w:rsidR="00F73FBA">
        <w:rPr>
          <w:rFonts w:ascii="Arial" w:hAnsi="Arial" w:cs="Arial"/>
          <w:sz w:val="24"/>
          <w:szCs w:val="24"/>
        </w:rPr>
        <w:t>på parkeringsplassen</w:t>
      </w:r>
      <w:r w:rsidR="00311C8A">
        <w:rPr>
          <w:rFonts w:ascii="Arial" w:hAnsi="Arial" w:cs="Arial"/>
          <w:sz w:val="24"/>
          <w:szCs w:val="24"/>
        </w:rPr>
        <w:t>)</w:t>
      </w:r>
    </w:p>
    <w:p w14:paraId="4F4594B2" w14:textId="77777777" w:rsidR="005F0457" w:rsidRPr="005F0457" w:rsidRDefault="005F0457" w:rsidP="005F0457">
      <w:pPr>
        <w:rPr>
          <w:rFonts w:ascii="Arial" w:hAnsi="Arial" w:cs="Arial"/>
          <w:sz w:val="24"/>
          <w:szCs w:val="24"/>
        </w:rPr>
      </w:pPr>
    </w:p>
    <w:p w14:paraId="3B6655AB" w14:textId="77777777" w:rsidR="005F0457" w:rsidRDefault="005F0457" w:rsidP="005F0457">
      <w:pPr>
        <w:rPr>
          <w:rFonts w:ascii="Arial" w:hAnsi="Arial" w:cs="Arial"/>
        </w:rPr>
      </w:pPr>
      <w:r w:rsidRPr="005F0457">
        <w:rPr>
          <w:rFonts w:ascii="Arial" w:hAnsi="Arial" w:cs="Arial"/>
          <w:b/>
        </w:rPr>
        <w:t>Under tren</w:t>
      </w:r>
      <w:r>
        <w:rPr>
          <w:rFonts w:ascii="Arial" w:hAnsi="Arial" w:cs="Arial"/>
          <w:b/>
        </w:rPr>
        <w:t>ing:</w:t>
      </w:r>
    </w:p>
    <w:p w14:paraId="5FF15544" w14:textId="77777777" w:rsidR="005F0457" w:rsidRPr="005F0457" w:rsidRDefault="005F0457" w:rsidP="005F0457">
      <w:pPr>
        <w:pStyle w:val="Listeavsnit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E</w:t>
      </w:r>
      <w:r w:rsidRPr="005F0457">
        <w:rPr>
          <w:rFonts w:ascii="Arial" w:hAnsi="Arial" w:cs="Arial"/>
        </w:rPr>
        <w:t>r det t</w:t>
      </w:r>
      <w:r w:rsidRPr="005F0457">
        <w:rPr>
          <w:rFonts w:ascii="Arial" w:hAnsi="Arial" w:cs="Arial"/>
          <w:sz w:val="24"/>
          <w:szCs w:val="24"/>
        </w:rPr>
        <w:t>rener/oppmann som er ansvarlig.</w:t>
      </w:r>
    </w:p>
    <w:p w14:paraId="4860EADE" w14:textId="77777777" w:rsidR="00DD6C09" w:rsidRPr="00877C01" w:rsidRDefault="00DD6C09" w:rsidP="00DD6C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1F2655" w14:textId="77777777" w:rsidR="00877C01" w:rsidRDefault="0029444C" w:rsidP="002944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Under arrangement: </w:t>
      </w:r>
    </w:p>
    <w:p w14:paraId="4B0E62FF" w14:textId="77777777" w:rsidR="00DD6C09" w:rsidRPr="00DD6C09" w:rsidRDefault="0029444C" w:rsidP="00DD6C09">
      <w:pPr>
        <w:pStyle w:val="Listeavsnit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77C01">
        <w:rPr>
          <w:rFonts w:ascii="Arial" w:hAnsi="Arial" w:cs="Arial"/>
          <w:sz w:val="24"/>
          <w:szCs w:val="24"/>
        </w:rPr>
        <w:t>Skal det</w:t>
      </w:r>
      <w:r w:rsidR="00E96A2C">
        <w:rPr>
          <w:rFonts w:ascii="Arial" w:hAnsi="Arial" w:cs="Arial"/>
          <w:sz w:val="24"/>
          <w:szCs w:val="24"/>
        </w:rPr>
        <w:t xml:space="preserve"> utnevnes sikkerhets</w:t>
      </w:r>
      <w:r w:rsidRPr="00877C01">
        <w:rPr>
          <w:rFonts w:ascii="Arial" w:hAnsi="Arial" w:cs="Arial"/>
          <w:sz w:val="24"/>
          <w:szCs w:val="24"/>
        </w:rPr>
        <w:t>ansvarlig</w:t>
      </w:r>
      <w:r w:rsidR="00E96A2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96A2C">
        <w:rPr>
          <w:rFonts w:ascii="Arial" w:hAnsi="Arial" w:cs="Arial"/>
          <w:sz w:val="24"/>
          <w:szCs w:val="24"/>
        </w:rPr>
        <w:t>Arr.ansvarlig</w:t>
      </w:r>
      <w:proofErr w:type="spellEnd"/>
      <w:r w:rsidR="00E96A2C">
        <w:rPr>
          <w:rFonts w:ascii="Arial" w:hAnsi="Arial" w:cs="Arial"/>
          <w:sz w:val="24"/>
          <w:szCs w:val="24"/>
        </w:rPr>
        <w:t xml:space="preserve"> oppmann dersom ingen andre utnevnes)</w:t>
      </w:r>
      <w:r w:rsidR="00DD6C09" w:rsidRPr="00DD6C09">
        <w:rPr>
          <w:rFonts w:ascii="Arial" w:hAnsi="Arial" w:cs="Arial"/>
          <w:sz w:val="24"/>
          <w:szCs w:val="24"/>
        </w:rPr>
        <w:t xml:space="preserve"> </w:t>
      </w:r>
    </w:p>
    <w:p w14:paraId="01F89B7F" w14:textId="77777777" w:rsidR="00877C01" w:rsidRDefault="00DD6C09" w:rsidP="00DD6C09">
      <w:pPr>
        <w:pStyle w:val="Listeavsnit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Sikkerhetsansvarlig har ansvar</w:t>
      </w:r>
      <w:r w:rsidRPr="00877C01">
        <w:rPr>
          <w:rFonts w:ascii="Arial" w:hAnsi="Arial" w:cs="Arial"/>
          <w:sz w:val="24"/>
          <w:szCs w:val="24"/>
        </w:rPr>
        <w:t xml:space="preserve"> for at veien</w:t>
      </w:r>
      <w:r>
        <w:rPr>
          <w:rFonts w:ascii="Arial" w:hAnsi="Arial" w:cs="Arial"/>
          <w:sz w:val="24"/>
          <w:szCs w:val="24"/>
        </w:rPr>
        <w:t xml:space="preserve"> utenfor hallen</w:t>
      </w:r>
      <w:r w:rsidRPr="00877C01">
        <w:rPr>
          <w:rFonts w:ascii="Arial" w:hAnsi="Arial" w:cs="Arial"/>
          <w:sz w:val="24"/>
          <w:szCs w:val="24"/>
        </w:rPr>
        <w:t xml:space="preserve"> opp til hovedinngangen ikke blokkeres</w:t>
      </w:r>
      <w:r>
        <w:rPr>
          <w:rFonts w:ascii="Arial" w:hAnsi="Arial" w:cs="Arial"/>
          <w:sz w:val="24"/>
          <w:szCs w:val="24"/>
        </w:rPr>
        <w:t xml:space="preserve"> (Brannvesenet må ha fri vei ved utrykning)</w:t>
      </w:r>
      <w:r w:rsidRPr="00877C01">
        <w:rPr>
          <w:rFonts w:ascii="Arial" w:hAnsi="Arial" w:cs="Arial"/>
          <w:sz w:val="24"/>
          <w:szCs w:val="24"/>
        </w:rPr>
        <w:t>.</w:t>
      </w:r>
      <w:r w:rsidRPr="00DD6C09">
        <w:rPr>
          <w:rFonts w:ascii="Arial" w:hAnsi="Arial" w:cs="Arial"/>
          <w:sz w:val="24"/>
          <w:szCs w:val="24"/>
        </w:rPr>
        <w:t xml:space="preserve"> </w:t>
      </w:r>
    </w:p>
    <w:p w14:paraId="3971F5DC" w14:textId="77777777" w:rsidR="00311C8A" w:rsidRPr="00DD6C09" w:rsidRDefault="00311C8A" w:rsidP="00DD6C09">
      <w:pPr>
        <w:pStyle w:val="Listeavsnit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Sikkerhetsansvarlig skal sørge for at alle </w:t>
      </w:r>
      <w:r w:rsidR="00F73FBA">
        <w:rPr>
          <w:rFonts w:ascii="Arial" w:hAnsi="Arial" w:cs="Arial"/>
          <w:sz w:val="24"/>
          <w:szCs w:val="24"/>
        </w:rPr>
        <w:t>kommer</w:t>
      </w:r>
      <w:r>
        <w:rPr>
          <w:rFonts w:ascii="Arial" w:hAnsi="Arial" w:cs="Arial"/>
          <w:sz w:val="24"/>
          <w:szCs w:val="24"/>
        </w:rPr>
        <w:t xml:space="preserve"> seg ut av hallen.</w:t>
      </w:r>
    </w:p>
    <w:p w14:paraId="63F1BE88" w14:textId="77777777" w:rsidR="00DD6C09" w:rsidRDefault="00E96A2C" w:rsidP="00DD6C09">
      <w:pPr>
        <w:pStyle w:val="Listeavsnit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Sikkerhets</w:t>
      </w:r>
      <w:r w:rsidR="00877C01">
        <w:rPr>
          <w:rFonts w:ascii="Arial" w:hAnsi="Arial" w:cs="Arial"/>
          <w:sz w:val="24"/>
          <w:szCs w:val="24"/>
        </w:rPr>
        <w:t>ansvarlig</w:t>
      </w:r>
      <w:r w:rsidR="00877C01" w:rsidRPr="00877C01">
        <w:rPr>
          <w:rFonts w:ascii="Arial" w:hAnsi="Arial" w:cs="Arial"/>
          <w:sz w:val="24"/>
          <w:szCs w:val="24"/>
        </w:rPr>
        <w:t xml:space="preserve"> informere</w:t>
      </w:r>
      <w:r w:rsidR="00877C01">
        <w:rPr>
          <w:rFonts w:ascii="Arial" w:hAnsi="Arial" w:cs="Arial"/>
          <w:sz w:val="24"/>
          <w:szCs w:val="24"/>
        </w:rPr>
        <w:t>r</w:t>
      </w:r>
      <w:r w:rsidR="00877C01" w:rsidRPr="00877C01">
        <w:rPr>
          <w:rFonts w:ascii="Arial" w:hAnsi="Arial" w:cs="Arial"/>
          <w:sz w:val="24"/>
          <w:szCs w:val="24"/>
        </w:rPr>
        <w:t xml:space="preserve"> alle deltakere/tilskuere</w:t>
      </w:r>
      <w:r w:rsidR="00DD6C09">
        <w:rPr>
          <w:rFonts w:ascii="Arial" w:hAnsi="Arial" w:cs="Arial"/>
          <w:sz w:val="24"/>
          <w:szCs w:val="24"/>
        </w:rPr>
        <w:t xml:space="preserve"> ved arrangement start:</w:t>
      </w:r>
    </w:p>
    <w:p w14:paraId="4C274E6F" w14:textId="77777777" w:rsidR="005F0457" w:rsidRDefault="005F0457" w:rsidP="005F0457">
      <w:pPr>
        <w:pStyle w:val="Listeavsnitt"/>
        <w:spacing w:after="0" w:line="240" w:lineRule="auto"/>
        <w:rPr>
          <w:rFonts w:ascii="Arial" w:hAnsi="Arial" w:cs="Arial"/>
          <w:sz w:val="24"/>
          <w:szCs w:val="24"/>
        </w:rPr>
      </w:pPr>
    </w:p>
    <w:p w14:paraId="1AF8C8CD" w14:textId="77777777" w:rsidR="00311C8A" w:rsidRPr="00F73FBA" w:rsidRDefault="00311C8A" w:rsidP="00F73FBA">
      <w:pPr>
        <w:pStyle w:val="Listeavsnitt"/>
        <w:numPr>
          <w:ilvl w:val="1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3FBA">
        <w:rPr>
          <w:rFonts w:ascii="Arial" w:hAnsi="Arial" w:cs="Arial"/>
          <w:b/>
          <w:sz w:val="24"/>
          <w:szCs w:val="24"/>
        </w:rPr>
        <w:t>Alle forlater hallen straks hvis brannalarmen går og møter opp på parkeringsplassen.</w:t>
      </w:r>
    </w:p>
    <w:p w14:paraId="553C1718" w14:textId="77777777" w:rsidR="00DD6C09" w:rsidRPr="00F73FBA" w:rsidRDefault="00311C8A" w:rsidP="00DD6C09">
      <w:pPr>
        <w:pStyle w:val="Listeavsnitt"/>
        <w:numPr>
          <w:ilvl w:val="1"/>
          <w:numId w:val="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3FBA">
        <w:rPr>
          <w:rFonts w:ascii="Arial" w:hAnsi="Arial" w:cs="Arial"/>
          <w:b/>
          <w:sz w:val="24"/>
          <w:szCs w:val="24"/>
        </w:rPr>
        <w:t xml:space="preserve">Informer om </w:t>
      </w:r>
      <w:r w:rsidR="00DD6C09" w:rsidRPr="00F73FBA">
        <w:rPr>
          <w:rFonts w:ascii="Arial" w:hAnsi="Arial" w:cs="Arial"/>
          <w:b/>
          <w:sz w:val="24"/>
          <w:szCs w:val="24"/>
        </w:rPr>
        <w:t>rømningsveier/nødutganger</w:t>
      </w:r>
      <w:r w:rsidRPr="00F73FBA">
        <w:rPr>
          <w:rFonts w:ascii="Arial" w:hAnsi="Arial" w:cs="Arial"/>
          <w:b/>
          <w:sz w:val="24"/>
          <w:szCs w:val="24"/>
        </w:rPr>
        <w:t xml:space="preserve"> (de store dørene i hallen, i begge ender av tribunen, hovedinngang og i enden av gangen inn til garderobene)</w:t>
      </w:r>
    </w:p>
    <w:p w14:paraId="7D4EDD84" w14:textId="77777777" w:rsidR="00877C01" w:rsidRPr="00877C01" w:rsidRDefault="00877C01" w:rsidP="00877C01">
      <w:pPr>
        <w:spacing w:after="0" w:line="240" w:lineRule="auto"/>
        <w:ind w:left="720"/>
        <w:rPr>
          <w:rFonts w:ascii="Arial" w:hAnsi="Arial" w:cs="Arial"/>
          <w:b/>
        </w:rPr>
      </w:pPr>
    </w:p>
    <w:sectPr w:rsidR="00877C01" w:rsidRPr="00877C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41AC" w14:textId="77777777" w:rsidR="008B0B99" w:rsidRDefault="008B0B99" w:rsidP="00D407E3">
      <w:pPr>
        <w:spacing w:after="0" w:line="240" w:lineRule="auto"/>
      </w:pPr>
      <w:r>
        <w:separator/>
      </w:r>
    </w:p>
  </w:endnote>
  <w:endnote w:type="continuationSeparator" w:id="0">
    <w:p w14:paraId="5DC74EAA" w14:textId="77777777" w:rsidR="008B0B99" w:rsidRDefault="008B0B99" w:rsidP="00D4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FD13" w14:textId="77777777" w:rsidR="008B0B99" w:rsidRDefault="008B0B99" w:rsidP="00D407E3">
      <w:pPr>
        <w:spacing w:after="0" w:line="240" w:lineRule="auto"/>
      </w:pPr>
      <w:r>
        <w:separator/>
      </w:r>
    </w:p>
  </w:footnote>
  <w:footnote w:type="continuationSeparator" w:id="0">
    <w:p w14:paraId="38AD9274" w14:textId="77777777" w:rsidR="008B0B99" w:rsidRDefault="008B0B99" w:rsidP="00D4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69B0" w14:textId="77777777" w:rsidR="00D407E3" w:rsidRDefault="00D407E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0D495995" wp14:editId="51FE61B3">
          <wp:simplePos x="0" y="0"/>
          <wp:positionH relativeFrom="column">
            <wp:posOffset>5799455</wp:posOffset>
          </wp:positionH>
          <wp:positionV relativeFrom="paragraph">
            <wp:posOffset>-342900</wp:posOffset>
          </wp:positionV>
          <wp:extent cx="609600" cy="67183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åndb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26F6EF30" wp14:editId="6A42D223">
          <wp:simplePos x="0" y="0"/>
          <wp:positionH relativeFrom="column">
            <wp:posOffset>-703580</wp:posOffset>
          </wp:positionH>
          <wp:positionV relativeFrom="paragraph">
            <wp:posOffset>-289882</wp:posOffset>
          </wp:positionV>
          <wp:extent cx="1638300" cy="61722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124B99" w14:textId="77777777" w:rsidR="00D407E3" w:rsidRDefault="00D407E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3554EF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64D3646"/>
    <w:multiLevelType w:val="hybridMultilevel"/>
    <w:tmpl w:val="DC146FE2"/>
    <w:lvl w:ilvl="0" w:tplc="B0D8CAC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82308"/>
    <w:multiLevelType w:val="hybridMultilevel"/>
    <w:tmpl w:val="494696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43677"/>
    <w:multiLevelType w:val="hybridMultilevel"/>
    <w:tmpl w:val="65528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D1329"/>
    <w:multiLevelType w:val="hybridMultilevel"/>
    <w:tmpl w:val="71568508"/>
    <w:lvl w:ilvl="0" w:tplc="0414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3EA20EA1"/>
    <w:multiLevelType w:val="hybridMultilevel"/>
    <w:tmpl w:val="D6A052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B3530"/>
    <w:multiLevelType w:val="hybridMultilevel"/>
    <w:tmpl w:val="5D2E29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D48EA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6A865B75"/>
    <w:multiLevelType w:val="hybridMultilevel"/>
    <w:tmpl w:val="E0407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248632">
    <w:abstractNumId w:val="2"/>
  </w:num>
  <w:num w:numId="2" w16cid:durableId="55917586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852377188">
    <w:abstractNumId w:val="1"/>
  </w:num>
  <w:num w:numId="4" w16cid:durableId="1949040664">
    <w:abstractNumId w:val="7"/>
  </w:num>
  <w:num w:numId="5" w16cid:durableId="1194609413">
    <w:abstractNumId w:val="6"/>
  </w:num>
  <w:num w:numId="6" w16cid:durableId="364215652">
    <w:abstractNumId w:val="3"/>
  </w:num>
  <w:num w:numId="7" w16cid:durableId="1463302167">
    <w:abstractNumId w:val="5"/>
  </w:num>
  <w:num w:numId="8" w16cid:durableId="2066364998">
    <w:abstractNumId w:val="4"/>
  </w:num>
  <w:num w:numId="9" w16cid:durableId="128716482">
    <w:abstractNumId w:val="9"/>
  </w:num>
  <w:num w:numId="10" w16cid:durableId="731389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47"/>
    <w:rsid w:val="000302FE"/>
    <w:rsid w:val="000B1BFB"/>
    <w:rsid w:val="001B34BD"/>
    <w:rsid w:val="0029444C"/>
    <w:rsid w:val="002A7121"/>
    <w:rsid w:val="00311C8A"/>
    <w:rsid w:val="005F0457"/>
    <w:rsid w:val="005F36DA"/>
    <w:rsid w:val="00696936"/>
    <w:rsid w:val="00877C01"/>
    <w:rsid w:val="008B0B99"/>
    <w:rsid w:val="00B425B7"/>
    <w:rsid w:val="00B74C26"/>
    <w:rsid w:val="00D407E3"/>
    <w:rsid w:val="00D43D47"/>
    <w:rsid w:val="00DD6C09"/>
    <w:rsid w:val="00E83467"/>
    <w:rsid w:val="00E96A2C"/>
    <w:rsid w:val="00ED01BE"/>
    <w:rsid w:val="00F7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D97B56"/>
  <w15:docId w15:val="{79A6F89F-9736-49FC-BDF3-B4946A39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3D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43D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3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43D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D43D47"/>
    <w:pPr>
      <w:ind w:left="720"/>
      <w:contextualSpacing/>
    </w:pPr>
  </w:style>
  <w:style w:type="table" w:styleId="Tabellrutenett">
    <w:name w:val="Table Grid"/>
    <w:basedOn w:val="Vanligtabell"/>
    <w:uiPriority w:val="59"/>
    <w:rsid w:val="00D43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40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07E3"/>
  </w:style>
  <w:style w:type="paragraph" w:styleId="Bunntekst">
    <w:name w:val="footer"/>
    <w:basedOn w:val="Normal"/>
    <w:link w:val="BunntekstTegn"/>
    <w:uiPriority w:val="99"/>
    <w:unhideWhenUsed/>
    <w:rsid w:val="00D40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07E3"/>
  </w:style>
  <w:style w:type="paragraph" w:styleId="Bobletekst">
    <w:name w:val="Balloon Text"/>
    <w:basedOn w:val="Normal"/>
    <w:link w:val="BobletekstTegn"/>
    <w:uiPriority w:val="99"/>
    <w:semiHidden/>
    <w:unhideWhenUsed/>
    <w:rsid w:val="00D4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C0EC8CF1DCA43A7B15CB883C1D25D" ma:contentTypeVersion="9" ma:contentTypeDescription="Opprett et nytt dokument." ma:contentTypeScope="" ma:versionID="041c773b670cfd641b4df689d1ee0db8">
  <xsd:schema xmlns:xsd="http://www.w3.org/2001/XMLSchema" xmlns:xs="http://www.w3.org/2001/XMLSchema" xmlns:p="http://schemas.microsoft.com/office/2006/metadata/properties" xmlns:ns2="675f13f3-486a-410e-816f-6bfe3855da53" xmlns:ns3="42b7ba55-3e45-4e55-a9e0-03ee75466c37" targetNamespace="http://schemas.microsoft.com/office/2006/metadata/properties" ma:root="true" ma:fieldsID="3621ad627f4fe1f62469ef94b9a7de4c" ns2:_="" ns3:_="">
    <xsd:import namespace="675f13f3-486a-410e-816f-6bfe3855da53"/>
    <xsd:import namespace="42b7ba55-3e45-4e55-a9e0-03ee75466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13f3-486a-410e-816f-6bfe3855d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7ba55-3e45-4e55-a9e0-03ee75466c3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0d1758f-c826-4f03-a265-35f58e995a7e}" ma:internalName="TaxCatchAll" ma:showField="CatchAllData" ma:web="42b7ba55-3e45-4e55-a9e0-03ee75466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AA341-1F35-4786-9E3C-84880FD722D3}"/>
</file>

<file path=customXml/itemProps2.xml><?xml version="1.0" encoding="utf-8"?>
<ds:datastoreItem xmlns:ds="http://schemas.openxmlformats.org/officeDocument/2006/customXml" ds:itemID="{49B0BF73-3D97-4F69-8A53-41B16E435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Origo Solutions AS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Didrik Andre Knudsen</dc:creator>
  <cp:lastModifiedBy>Anne Mari Gjerstad</cp:lastModifiedBy>
  <cp:revision>2</cp:revision>
  <dcterms:created xsi:type="dcterms:W3CDTF">2022-10-01T10:01:00Z</dcterms:created>
  <dcterms:modified xsi:type="dcterms:W3CDTF">2022-10-01T10:01:00Z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2021-11-08T18:38:01Z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6f6ae86a-3ae9-4b61-bbfa-7e0a33613af8</vt:lpwstr>
  </property>
  <property fmtid="{D5CDD505-2E9C-101B-9397-08002B2CF9AE}" pid="8" name="MSIP_Label_b4114459-e220-4ae9-b339-4ebe6008cdd4_ContentBits">
    <vt:lpwstr>0</vt:lpwstr>
  </property>
</Properties>
</file>