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CA18" w14:textId="77777777" w:rsidR="00502B48" w:rsidRDefault="00502B48" w:rsidP="00502B48">
      <w:pPr>
        <w:pStyle w:val="Overskrift5"/>
      </w:pPr>
      <w:r>
        <w:t>Leder:</w:t>
      </w:r>
    </w:p>
    <w:p w14:paraId="4D1BE9FD" w14:textId="77777777" w:rsidR="00502B48" w:rsidRDefault="00502B48" w:rsidP="00502B48">
      <w:p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Sammen med styret skal styreleder;</w:t>
      </w:r>
    </w:p>
    <w:p w14:paraId="42EC5EA2" w14:textId="77777777" w:rsidR="00502B48" w:rsidRDefault="00502B48" w:rsidP="00502B4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Sette i verk årsmøtets og overordnede organisasjonsledds regelverk og vedtak.</w:t>
      </w:r>
    </w:p>
    <w:p w14:paraId="00F750E3" w14:textId="77777777" w:rsidR="00502B48" w:rsidRDefault="00502B48" w:rsidP="00502B4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Påse at idrettslagets midler brukes og forvaltes på en forsvarlig måte, i samsvar med de vedtakene som er fattet på årsmøtet eller i et overordnet organisasjonsledd.</w:t>
      </w:r>
    </w:p>
    <w:p w14:paraId="2AE6B463" w14:textId="77777777" w:rsidR="00502B48" w:rsidRDefault="00502B48" w:rsidP="00502B48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Sørge for at idrettslaget har en tilfredsstillende organisering av regnskaps- og budsjettfunksjonen og en forsvarlig økonomistyring.</w:t>
      </w:r>
    </w:p>
    <w:p w14:paraId="6FA2FBFA" w14:textId="77777777" w:rsidR="00502B48" w:rsidRDefault="00502B48" w:rsidP="00502B48">
      <w:p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</w:p>
    <w:p w14:paraId="5AA98C22" w14:textId="77777777" w:rsidR="00502B48" w:rsidRDefault="00502B48" w:rsidP="00502B48">
      <w:p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Konkrete oppgaver styrets leder:</w:t>
      </w:r>
    </w:p>
    <w:p w14:paraId="3571E292" w14:textId="77777777" w:rsidR="00502B48" w:rsidRDefault="00502B48" w:rsidP="00502B48">
      <w:p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</w:p>
    <w:p w14:paraId="6D0DDC4B" w14:textId="77777777" w:rsidR="00502B48" w:rsidRDefault="00502B48" w:rsidP="00502B4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Konstituere nytt styre etter årsmøte</w:t>
      </w:r>
    </w:p>
    <w:p w14:paraId="47C9209B" w14:textId="77777777" w:rsidR="00502B48" w:rsidRDefault="00502B48" w:rsidP="00502B4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 xml:space="preserve">Sørge for at nytt styre / styremedlemmer registreres i Brønnøysund </w:t>
      </w:r>
    </w:p>
    <w:p w14:paraId="09F4C1CA" w14:textId="77777777" w:rsidR="00502B48" w:rsidRDefault="00502B48" w:rsidP="00502B4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Sørge for oppdaterte tilganger i nettbank mm der signatur er nødvendig</w:t>
      </w:r>
    </w:p>
    <w:p w14:paraId="0DBB0FF1" w14:textId="77777777" w:rsidR="00502B48" w:rsidRDefault="00502B48" w:rsidP="00502B4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Løpende oppfølging av daglig leder i IL Express</w:t>
      </w:r>
    </w:p>
    <w:p w14:paraId="5C5F54CF" w14:textId="77777777" w:rsidR="00502B48" w:rsidRDefault="00502B48" w:rsidP="00502B48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Løpende oppfølging av større saker i IL Express</w:t>
      </w:r>
    </w:p>
    <w:p w14:paraId="5045753F" w14:textId="77777777" w:rsidR="00502B48" w:rsidRDefault="00502B48" w:rsidP="00502B48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Sørge for oppdatering av styrets </w:t>
      </w:r>
      <w:proofErr w:type="spellStart"/>
      <w:r>
        <w:rPr>
          <w:rFonts w:ascii="Calibri" w:hAnsi="Calibri" w:cs="Calibri"/>
          <w:color w:val="000000"/>
        </w:rPr>
        <w:t>årshjul</w:t>
      </w:r>
      <w:proofErr w:type="spellEnd"/>
      <w:r>
        <w:rPr>
          <w:rFonts w:ascii="Calibri" w:hAnsi="Calibri" w:cs="Calibri"/>
          <w:color w:val="000000"/>
        </w:rPr>
        <w:t xml:space="preserve"> og fastsettelse av møtedatoer for styremøter (AU/HS)</w:t>
      </w:r>
    </w:p>
    <w:p w14:paraId="13AFC8E2" w14:textId="77777777" w:rsidR="00502B48" w:rsidRDefault="00502B48" w:rsidP="00502B48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Fastsette agenda for styremøter i samråd med daglig leder og lede møtene </w:t>
      </w:r>
    </w:p>
    <w:p w14:paraId="59BA3528" w14:textId="77777777" w:rsidR="00502B48" w:rsidRDefault="00502B48" w:rsidP="00502B48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Representere IL Express på eksterne møter/ting eks Kretsting</w:t>
      </w:r>
    </w:p>
    <w:p w14:paraId="57961C11" w14:textId="77777777" w:rsidR="00502B48" w:rsidRDefault="00502B48" w:rsidP="00502B48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Delta på Sponsorsamlinger som arrangeres i klubben og møter med hovedsponsor</w:t>
      </w:r>
    </w:p>
    <w:p w14:paraId="34BF9E87" w14:textId="77777777" w:rsidR="00502B48" w:rsidRDefault="00502B48" w:rsidP="00502B48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Utarbeide styrets årsrapport samt lede Årsmøte for IL Express</w:t>
      </w:r>
    </w:p>
    <w:p w14:paraId="36317F87" w14:textId="77777777" w:rsidR="00502B48" w:rsidRDefault="00502B48" w:rsidP="00502B48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Overordnet ansvarlig for utarbeidelse/videreutvikling av strategi og planer i klubben </w:t>
      </w:r>
    </w:p>
    <w:p w14:paraId="2FBA4926" w14:textId="77777777" w:rsidR="00B124FE" w:rsidRDefault="00B124FE"/>
    <w:sectPr w:rsidR="00B1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1BE8"/>
    <w:multiLevelType w:val="hybridMultilevel"/>
    <w:tmpl w:val="A6E091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111B0"/>
    <w:multiLevelType w:val="hybridMultilevel"/>
    <w:tmpl w:val="822437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3273234">
    <w:abstractNumId w:val="0"/>
  </w:num>
  <w:num w:numId="2" w16cid:durableId="97139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48"/>
    <w:rsid w:val="00502B48"/>
    <w:rsid w:val="00A2718D"/>
    <w:rsid w:val="00B1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3FA0"/>
  <w15:chartTrackingRefBased/>
  <w15:docId w15:val="{B3654FE3-DE03-42EC-83B0-AD09C4E9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B48"/>
    <w:pPr>
      <w:spacing w:after="200" w:line="276" w:lineRule="auto"/>
    </w:pPr>
    <w:rPr>
      <w:kern w:val="0"/>
      <w14:ligatures w14:val="none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02B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5Tegn">
    <w:name w:val="Overskrift 5 Tegn"/>
    <w:basedOn w:val="Standardskriftforavsnitt"/>
    <w:link w:val="Overskrift5"/>
    <w:uiPriority w:val="9"/>
    <w:rsid w:val="00502B48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paragraph" w:styleId="Listeavsnitt">
    <w:name w:val="List Paragraph"/>
    <w:basedOn w:val="Normal"/>
    <w:uiPriority w:val="34"/>
    <w:qFormat/>
    <w:rsid w:val="0050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C0EC8CF1DCA43A7B15CB883C1D25D" ma:contentTypeVersion="18" ma:contentTypeDescription="Create a new document." ma:contentTypeScope="" ma:versionID="453290715a8f713c841f4cb4831bfdb9">
  <xsd:schema xmlns:xsd="http://www.w3.org/2001/XMLSchema" xmlns:xs="http://www.w3.org/2001/XMLSchema" xmlns:p="http://schemas.microsoft.com/office/2006/metadata/properties" xmlns:ns2="675f13f3-486a-410e-816f-6bfe3855da53" xmlns:ns3="42b7ba55-3e45-4e55-a9e0-03ee75466c37" targetNamespace="http://schemas.microsoft.com/office/2006/metadata/properties" ma:root="true" ma:fieldsID="233ab54bf6c13109d26a308c2611f947" ns2:_="" ns3:_="">
    <xsd:import namespace="675f13f3-486a-410e-816f-6bfe3855da53"/>
    <xsd:import namespace="42b7ba55-3e45-4e55-a9e0-03ee7546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f13f3-486a-410e-816f-6bfe3855da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842598-920a-4506-a82c-69498b100c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7ba55-3e45-4e55-a9e0-03ee7546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fbadeb4-6beb-4f82-93e8-4344f3654bb4}" ma:internalName="TaxCatchAll" ma:showField="CatchAllData" ma:web="42b7ba55-3e45-4e55-a9e0-03ee75466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b7ba55-3e45-4e55-a9e0-03ee75466c37" xsi:nil="true"/>
    <lcf76f155ced4ddcb4097134ff3c332f xmlns="675f13f3-486a-410e-816f-6bfe3855da5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88AB51-29E0-44D9-BA46-4E315CDEC81E}"/>
</file>

<file path=customXml/itemProps2.xml><?xml version="1.0" encoding="utf-8"?>
<ds:datastoreItem xmlns:ds="http://schemas.openxmlformats.org/officeDocument/2006/customXml" ds:itemID="{5F5A6600-A237-46C4-A531-2BC1697DA57C}"/>
</file>

<file path=customXml/itemProps3.xml><?xml version="1.0" encoding="utf-8"?>
<ds:datastoreItem xmlns:ds="http://schemas.openxmlformats.org/officeDocument/2006/customXml" ds:itemID="{899B8E3A-CFFA-4415-82A8-79ADCFC0A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995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Bjørnar Borgestrand Øien</dc:creator>
  <cp:keywords/>
  <dc:description/>
  <cp:lastModifiedBy>Bjørnar Borgestrand Øien</cp:lastModifiedBy>
  <cp:revision>1</cp:revision>
  <dcterms:created xsi:type="dcterms:W3CDTF">2023-08-10T08:41:00Z</dcterms:created>
  <dcterms:modified xsi:type="dcterms:W3CDTF">2023-08-10T08:42:00Z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0x0101007EFC0EC8CF1DCA43A7B15CB883C1D25D</vt:lpwstr>
  </property>
</Properties>
</file>